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C7" w:rsidRPr="005273C7" w:rsidRDefault="005273C7" w:rsidP="00B4134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73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питания воспитанников обучающихся, в том числе инвалидов и лиц с ограниченными  возможностями здоровья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В учреждении организовано сбалансированное  питание в соответствии с примерным 10-дневным меню, </w:t>
      </w:r>
      <w:r>
        <w:rPr>
          <w:rFonts w:ascii="Times New Roman" w:hAnsi="Times New Roman" w:cs="Times New Roman"/>
          <w:sz w:val="28"/>
          <w:szCs w:val="28"/>
        </w:rPr>
        <w:t>утвержденное руководителем учреждения.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Питание детей  осуществляется в соответствии с действующими Санитарно-эпидемиологическими  правилами и нормативами СанПиН 2.4.1.3049-13, утв. Главным государственным санитарным врачом РФ 15.05.2013г.  </w:t>
      </w:r>
    </w:p>
    <w:p w:rsid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(нет необходимости)</w:t>
      </w:r>
      <w:bookmarkStart w:id="0" w:name="_GoBack"/>
      <w:bookmarkEnd w:id="0"/>
      <w:r w:rsidRPr="00527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B4134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273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здоровья.</w:t>
      </w:r>
    </w:p>
    <w:p w:rsidR="005273C7" w:rsidRPr="005273C7" w:rsidRDefault="005273C7" w:rsidP="00B41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ДОУ осуществляется  </w:t>
      </w:r>
      <w:r w:rsidR="00B41346">
        <w:rPr>
          <w:rFonts w:ascii="Times New Roman" w:hAnsi="Times New Roman" w:cs="Times New Roman"/>
          <w:sz w:val="28"/>
          <w:szCs w:val="28"/>
        </w:rPr>
        <w:t>медицинскими работниками.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Медицинский блок состоит из медицинского кабинета, изолятора, процедурного кабинета.</w:t>
      </w: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Медицинский кабинет оснащен всем необходимым оборудованием, которое соответствует санитарно-гигиеническим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3C7">
        <w:rPr>
          <w:rFonts w:ascii="Times New Roman" w:hAnsi="Times New Roman" w:cs="Times New Roman"/>
          <w:sz w:val="28"/>
          <w:szCs w:val="28"/>
        </w:rPr>
        <w:t xml:space="preserve">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В образовательном учреждении с целью охраны  здоровья воспитанников проводятся следующее мероприятия: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·         проведение профилактических осмотров;</w:t>
      </w:r>
    </w:p>
    <w:p w:rsidR="005273C7" w:rsidRPr="005273C7" w:rsidRDefault="00B41346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</w:t>
      </w:r>
      <w:r w:rsidR="005273C7" w:rsidRPr="005273C7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адаптации в образовательном учреждении;</w:t>
      </w:r>
    </w:p>
    <w:p w:rsidR="005273C7" w:rsidRPr="005273C7" w:rsidRDefault="00B41346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·     </w:t>
      </w:r>
      <w:r w:rsidR="005273C7" w:rsidRPr="005273C7">
        <w:rPr>
          <w:rFonts w:ascii="Times New Roman" w:hAnsi="Times New Roman" w:cs="Times New Roman"/>
          <w:sz w:val="28"/>
          <w:szCs w:val="28"/>
        </w:rPr>
        <w:t xml:space="preserve"> осуществление систематического медицинского </w:t>
      </w:r>
      <w:proofErr w:type="gramStart"/>
      <w:r w:rsidR="005273C7" w:rsidRPr="005273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73C7" w:rsidRPr="005273C7">
        <w:rPr>
          <w:rFonts w:ascii="Times New Roman" w:hAnsi="Times New Roman" w:cs="Times New Roman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5273C7" w:rsidRPr="005273C7" w:rsidRDefault="00B41346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5273C7" w:rsidRPr="005273C7">
        <w:rPr>
          <w:rFonts w:ascii="Times New Roman" w:hAnsi="Times New Roman" w:cs="Times New Roman"/>
          <w:sz w:val="28"/>
          <w:szCs w:val="28"/>
        </w:rPr>
        <w:t>обеспечение контроля за санитарно-гигиеническим состоянием образовательного учреждения;</w:t>
      </w:r>
    </w:p>
    <w:p w:rsidR="005273C7" w:rsidRPr="005273C7" w:rsidRDefault="00B41346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</w:t>
      </w:r>
      <w:r w:rsidR="005273C7" w:rsidRPr="005273C7">
        <w:rPr>
          <w:rFonts w:ascii="Times New Roman" w:hAnsi="Times New Roman" w:cs="Times New Roman"/>
          <w:sz w:val="28"/>
          <w:szCs w:val="28"/>
        </w:rPr>
        <w:t>осуществление контроля за физическим,  гигиеническим воспитанием детей, проведением закаливающих мероприятий;</w:t>
      </w:r>
    </w:p>
    <w:p w:rsidR="005273C7" w:rsidRPr="005273C7" w:rsidRDefault="00B41346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</w:t>
      </w:r>
      <w:r w:rsidR="005273C7" w:rsidRPr="005273C7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5273C7" w:rsidRPr="005273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73C7" w:rsidRPr="005273C7">
        <w:rPr>
          <w:rFonts w:ascii="Times New Roman" w:hAnsi="Times New Roman" w:cs="Times New Roman"/>
          <w:sz w:val="28"/>
          <w:szCs w:val="28"/>
        </w:rPr>
        <w:t xml:space="preserve"> выполнением санитарных норм и правил.</w:t>
      </w: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Состояние и содержание территории, здания, помещений соответствует 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 xml:space="preserve">В </w:t>
      </w:r>
      <w:r w:rsidR="00B41346">
        <w:rPr>
          <w:rFonts w:ascii="Times New Roman" w:hAnsi="Times New Roman" w:cs="Times New Roman"/>
          <w:sz w:val="28"/>
          <w:szCs w:val="28"/>
        </w:rPr>
        <w:t>ДОУ</w:t>
      </w:r>
      <w:r w:rsidRPr="005273C7">
        <w:rPr>
          <w:rFonts w:ascii="Times New Roman" w:hAnsi="Times New Roman" w:cs="Times New Roman"/>
          <w:sz w:val="28"/>
          <w:szCs w:val="28"/>
        </w:rPr>
        <w:t xml:space="preserve">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образовательная деятельность  по физической культуре </w:t>
      </w:r>
      <w:r w:rsidR="00B4134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5273C7">
        <w:rPr>
          <w:rFonts w:ascii="Times New Roman" w:hAnsi="Times New Roman" w:cs="Times New Roman"/>
          <w:sz w:val="28"/>
          <w:szCs w:val="28"/>
        </w:rPr>
        <w:t xml:space="preserve"> </w:t>
      </w:r>
      <w:r w:rsidR="00B41346">
        <w:rPr>
          <w:rFonts w:ascii="Times New Roman" w:hAnsi="Times New Roman" w:cs="Times New Roman"/>
          <w:sz w:val="28"/>
          <w:szCs w:val="28"/>
        </w:rPr>
        <w:t>в неделю.</w:t>
      </w:r>
      <w:r w:rsidRPr="005273C7">
        <w:rPr>
          <w:rFonts w:ascii="Times New Roman" w:hAnsi="Times New Roman" w:cs="Times New Roman"/>
          <w:sz w:val="28"/>
          <w:szCs w:val="28"/>
        </w:rPr>
        <w:t xml:space="preserve">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Согласно СанПиН от 2.4.1.3049-13 разрабатывается: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C7">
        <w:rPr>
          <w:rFonts w:ascii="Times New Roman" w:hAnsi="Times New Roman" w:cs="Times New Roman"/>
          <w:sz w:val="28"/>
          <w:szCs w:val="28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5273C7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 w:rsidRPr="005273C7">
        <w:rPr>
          <w:rFonts w:ascii="Times New Roman" w:hAnsi="Times New Roman" w:cs="Times New Roman"/>
          <w:sz w:val="28"/>
          <w:szCs w:val="28"/>
        </w:rPr>
        <w:t xml:space="preserve"> время приема пищи, прогулок, дневного сна.</w:t>
      </w:r>
    </w:p>
    <w:p w:rsidR="00B41346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3C7">
        <w:rPr>
          <w:rFonts w:ascii="Times New Roman" w:hAnsi="Times New Roman" w:cs="Times New Roman"/>
          <w:sz w:val="28"/>
          <w:szCs w:val="28"/>
        </w:rPr>
        <w:t>составляется расписание занятий для каждой группы детей. В период летних каникул проводятся экскурсии, развлечения</w:t>
      </w:r>
      <w:r>
        <w:rPr>
          <w:rFonts w:ascii="Times New Roman" w:hAnsi="Times New Roman" w:cs="Times New Roman"/>
          <w:sz w:val="28"/>
          <w:szCs w:val="28"/>
        </w:rPr>
        <w:t>, занятия художественно- эстетического цикла</w:t>
      </w:r>
      <w:r w:rsidRPr="00527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3C7" w:rsidRPr="005273C7" w:rsidRDefault="005273C7" w:rsidP="00B41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5273C7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t>В детском саду проводятся: утренняя гимнастика, подвижные и малоподвижные игры, гимнастика после сна, гигиенические процедуры.</w:t>
      </w:r>
    </w:p>
    <w:p w:rsidR="00A11AA0" w:rsidRPr="005273C7" w:rsidRDefault="005273C7" w:rsidP="00B41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7">
        <w:rPr>
          <w:rFonts w:ascii="Times New Roman" w:hAnsi="Times New Roman" w:cs="Times New Roman"/>
          <w:sz w:val="28"/>
          <w:szCs w:val="28"/>
        </w:rPr>
        <w:lastRenderedPageBreak/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sectPr w:rsidR="00A11AA0" w:rsidRPr="005273C7" w:rsidSect="0065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C4D8A"/>
    <w:rsid w:val="005273C7"/>
    <w:rsid w:val="00655084"/>
    <w:rsid w:val="00A11AA0"/>
    <w:rsid w:val="00B41346"/>
    <w:rsid w:val="00EC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4</cp:revision>
  <dcterms:created xsi:type="dcterms:W3CDTF">2021-01-26T03:37:00Z</dcterms:created>
  <dcterms:modified xsi:type="dcterms:W3CDTF">2021-01-28T03:18:00Z</dcterms:modified>
</cp:coreProperties>
</file>